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8A" w:rsidRPr="007A027F" w:rsidRDefault="000D728A" w:rsidP="007A02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 temelju članka 18. stavka 3. Zakona o javnoj nabavi</w:t>
      </w:r>
      <w:r w:rsidR="00EE6324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 xml:space="preserve">(„Narodne novine“ broj 90/11., 83/13. i 143/13. I 13/14.)  te  članka  </w:t>
      </w:r>
      <w:r w:rsidR="005D715D">
        <w:rPr>
          <w:rFonts w:ascii="Times New Roman" w:hAnsi="Times New Roman" w:cs="Times New Roman"/>
        </w:rPr>
        <w:t>201.</w:t>
      </w:r>
      <w:r w:rsidRPr="007A027F">
        <w:rPr>
          <w:rFonts w:ascii="Times New Roman" w:hAnsi="Times New Roman" w:cs="Times New Roman"/>
        </w:rPr>
        <w:t xml:space="preserve">   Statuta Osnovne škole Vladimira Nazora </w:t>
      </w:r>
      <w:r w:rsidR="00E223A1" w:rsidRPr="007A027F">
        <w:rPr>
          <w:rFonts w:ascii="Times New Roman" w:hAnsi="Times New Roman" w:cs="Times New Roman"/>
        </w:rPr>
        <w:t>–</w:t>
      </w:r>
      <w:r w:rsidRPr="007A027F">
        <w:rPr>
          <w:rFonts w:ascii="Times New Roman" w:hAnsi="Times New Roman" w:cs="Times New Roman"/>
        </w:rPr>
        <w:t xml:space="preserve"> </w:t>
      </w:r>
      <w:proofErr w:type="spellStart"/>
      <w:r w:rsidRPr="007A027F">
        <w:rPr>
          <w:rFonts w:ascii="Times New Roman" w:hAnsi="Times New Roman" w:cs="Times New Roman"/>
        </w:rPr>
        <w:t>Krnica</w:t>
      </w:r>
      <w:proofErr w:type="spellEnd"/>
      <w:r w:rsidR="00E223A1" w:rsidRPr="007A027F">
        <w:rPr>
          <w:rFonts w:ascii="Times New Roman" w:hAnsi="Times New Roman" w:cs="Times New Roman"/>
        </w:rPr>
        <w:t xml:space="preserve">, Školski odbor  Osnovne škole Vladimira Nazora – </w:t>
      </w:r>
      <w:proofErr w:type="spellStart"/>
      <w:r w:rsidR="00E223A1" w:rsidRPr="007A027F">
        <w:rPr>
          <w:rFonts w:ascii="Times New Roman" w:hAnsi="Times New Roman" w:cs="Times New Roman"/>
        </w:rPr>
        <w:t>Krnica</w:t>
      </w:r>
      <w:proofErr w:type="spellEnd"/>
      <w:r w:rsidR="00E223A1" w:rsidRPr="007A027F">
        <w:rPr>
          <w:rFonts w:ascii="Times New Roman" w:hAnsi="Times New Roman" w:cs="Times New Roman"/>
        </w:rPr>
        <w:t xml:space="preserve">, na sjednici održanoj   </w:t>
      </w:r>
      <w:r w:rsidR="00FB6BD2">
        <w:rPr>
          <w:rFonts w:ascii="Times New Roman" w:hAnsi="Times New Roman" w:cs="Times New Roman"/>
        </w:rPr>
        <w:t>27. rujna  2016</w:t>
      </w:r>
      <w:r w:rsidR="007A027F" w:rsidRPr="007A027F">
        <w:rPr>
          <w:rFonts w:ascii="Times New Roman" w:hAnsi="Times New Roman" w:cs="Times New Roman"/>
        </w:rPr>
        <w:t>.</w:t>
      </w:r>
      <w:r w:rsidR="00E223A1" w:rsidRPr="007A027F">
        <w:rPr>
          <w:rFonts w:ascii="Times New Roman" w:hAnsi="Times New Roman" w:cs="Times New Roman"/>
        </w:rPr>
        <w:t xml:space="preserve">     donosi </w:t>
      </w:r>
    </w:p>
    <w:p w:rsidR="00E223A1" w:rsidRPr="007A027F" w:rsidRDefault="00E223A1" w:rsidP="007A02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223A1" w:rsidRPr="007A027F" w:rsidRDefault="00E223A1" w:rsidP="007A02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7A027F">
        <w:rPr>
          <w:rFonts w:ascii="Times New Roman" w:hAnsi="Times New Roman" w:cs="Times New Roman"/>
          <w:b/>
        </w:rPr>
        <w:t xml:space="preserve"> PRAVILNIK O NABAVI ROBA, U</w:t>
      </w:r>
      <w:r w:rsidR="00EE6324">
        <w:rPr>
          <w:rFonts w:ascii="Times New Roman" w:hAnsi="Times New Roman" w:cs="Times New Roman"/>
          <w:b/>
        </w:rPr>
        <w:t>SLUGA I RADOVA MALE VRIJEDNOSTI</w:t>
      </w:r>
      <w:r w:rsidRPr="007A027F">
        <w:rPr>
          <w:rFonts w:ascii="Times New Roman" w:hAnsi="Times New Roman" w:cs="Times New Roman"/>
          <w:b/>
        </w:rPr>
        <w:t xml:space="preserve"> NA KOJOJ    </w:t>
      </w:r>
    </w:p>
    <w:p w:rsidR="00E223A1" w:rsidRPr="007A027F" w:rsidRDefault="00E223A1" w:rsidP="007A02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7A027F">
        <w:rPr>
          <w:rFonts w:ascii="Times New Roman" w:hAnsi="Times New Roman" w:cs="Times New Roman"/>
          <w:b/>
        </w:rPr>
        <w:t xml:space="preserve">                  SE NE PRMJENJUJE ZAKON O JAVNOJ NABAVI</w:t>
      </w:r>
    </w:p>
    <w:p w:rsidR="00E223A1" w:rsidRPr="007A027F" w:rsidRDefault="00E223A1" w:rsidP="007A02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E223A1" w:rsidRPr="007A027F" w:rsidRDefault="00E223A1" w:rsidP="007A02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I. OPĆE ODREDBE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Ovim se Pravilnikom, u svrhu poštivanja osnovnih načela javne nabave i dobrog</w:t>
      </w:r>
      <w:r w:rsidR="007A027F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gospodarenja javnim sredstvima, uređuje postupak koji prethodi ugovornom odnosu za nabavu robe i</w:t>
      </w:r>
      <w:r w:rsidR="007A027F">
        <w:rPr>
          <w:rFonts w:ascii="Times New Roman" w:hAnsi="Times New Roman" w:cs="Times New Roman"/>
        </w:rPr>
        <w:t xml:space="preserve"> usluga</w:t>
      </w:r>
      <w:r w:rsidRPr="007A027F">
        <w:rPr>
          <w:rFonts w:ascii="Times New Roman" w:hAnsi="Times New Roman" w:cs="Times New Roman"/>
        </w:rPr>
        <w:t xml:space="preserve"> procijenjene vrijednosti do 200.000,00 kuna</w:t>
      </w:r>
      <w:r w:rsidR="00E223A1" w:rsidRPr="007A027F">
        <w:rPr>
          <w:rFonts w:ascii="Times New Roman" w:hAnsi="Times New Roman" w:cs="Times New Roman"/>
        </w:rPr>
        <w:t>,</w:t>
      </w:r>
      <w:r w:rsidRPr="007A027F">
        <w:rPr>
          <w:rFonts w:ascii="Times New Roman" w:hAnsi="Times New Roman" w:cs="Times New Roman"/>
        </w:rPr>
        <w:t xml:space="preserve"> odnosno za nabavu radova procijenjene</w:t>
      </w:r>
      <w:r w:rsidR="007A027F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vrijednosti do 500.000,00 kuna za koje sukladno odredbama</w:t>
      </w:r>
      <w:r w:rsidR="00E223A1" w:rsidRPr="007A027F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Zakona o javnoj nabavi (u daljnjem tekstu: Zakon), ne postoji obveza provedbe postupaka javne</w:t>
      </w:r>
      <w:r w:rsidR="007A027F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nabave.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Procijenjenom vrijednosti nabave u smislu stavka 1. ovoga č</w:t>
      </w:r>
      <w:r w:rsidR="007A027F">
        <w:rPr>
          <w:rFonts w:ascii="Times New Roman" w:hAnsi="Times New Roman" w:cs="Times New Roman"/>
        </w:rPr>
        <w:t xml:space="preserve">lanka </w:t>
      </w:r>
      <w:r w:rsidRPr="007A027F">
        <w:rPr>
          <w:rFonts w:ascii="Times New Roman" w:hAnsi="Times New Roman" w:cs="Times New Roman"/>
        </w:rPr>
        <w:t xml:space="preserve"> vrijednost </w:t>
      </w:r>
      <w:r w:rsidR="007A027F">
        <w:rPr>
          <w:rFonts w:ascii="Times New Roman" w:hAnsi="Times New Roman" w:cs="Times New Roman"/>
        </w:rPr>
        <w:t xml:space="preserve">je </w:t>
      </w:r>
      <w:r w:rsidRPr="007A027F">
        <w:rPr>
          <w:rFonts w:ascii="Times New Roman" w:hAnsi="Times New Roman" w:cs="Times New Roman"/>
        </w:rPr>
        <w:t>nabave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izražena bez PDV-a.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Osnovna š</w:t>
      </w:r>
      <w:r w:rsidR="00E223A1" w:rsidRPr="007A027F">
        <w:rPr>
          <w:rFonts w:ascii="Times New Roman" w:hAnsi="Times New Roman" w:cs="Times New Roman"/>
        </w:rPr>
        <w:t xml:space="preserve">kola Vladimira Nazora – </w:t>
      </w:r>
      <w:proofErr w:type="spellStart"/>
      <w:r w:rsidR="00E223A1" w:rsidRPr="007A027F">
        <w:rPr>
          <w:rFonts w:ascii="Times New Roman" w:hAnsi="Times New Roman" w:cs="Times New Roman"/>
        </w:rPr>
        <w:t>Krnica</w:t>
      </w:r>
      <w:proofErr w:type="spellEnd"/>
      <w:r w:rsidR="00E223A1" w:rsidRPr="007A027F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 xml:space="preserve"> (dalje: Naručitelj) dužna je</w:t>
      </w:r>
      <w:r w:rsidR="00E223A1" w:rsidRPr="007A027F">
        <w:rPr>
          <w:rFonts w:ascii="Times New Roman" w:hAnsi="Times New Roman" w:cs="Times New Roman"/>
        </w:rPr>
        <w:t>,</w:t>
      </w:r>
      <w:r w:rsidRPr="007A027F">
        <w:rPr>
          <w:rFonts w:ascii="Times New Roman" w:hAnsi="Times New Roman" w:cs="Times New Roman"/>
        </w:rPr>
        <w:t xml:space="preserve"> u odnosu na sve</w:t>
      </w:r>
      <w:r w:rsidR="007A027F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gospodarske subjekte</w:t>
      </w:r>
      <w:r w:rsidR="00E223A1" w:rsidRPr="007A027F">
        <w:rPr>
          <w:rFonts w:ascii="Times New Roman" w:hAnsi="Times New Roman" w:cs="Times New Roman"/>
        </w:rPr>
        <w:t>,</w:t>
      </w:r>
      <w:r w:rsidRPr="007A027F">
        <w:rPr>
          <w:rFonts w:ascii="Times New Roman" w:hAnsi="Times New Roman" w:cs="Times New Roman"/>
        </w:rPr>
        <w:t xml:space="preserve"> poštovati načelo slobode kretanja robe, načelo slobode poslovnog nastanka i</w:t>
      </w:r>
      <w:r w:rsidR="007A027F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načelo slobode pružanja usluga te načela koja iz toga proizlaze, kao što su načelo tržišnog natjecanja,</w:t>
      </w:r>
      <w:r w:rsidR="007A027F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nač</w:t>
      </w:r>
      <w:r w:rsidR="007A027F">
        <w:rPr>
          <w:rFonts w:ascii="Times New Roman" w:hAnsi="Times New Roman" w:cs="Times New Roman"/>
        </w:rPr>
        <w:t xml:space="preserve">elo </w:t>
      </w:r>
      <w:r w:rsidRPr="007A027F">
        <w:rPr>
          <w:rFonts w:ascii="Times New Roman" w:hAnsi="Times New Roman" w:cs="Times New Roman"/>
        </w:rPr>
        <w:t>jednakog</w:t>
      </w:r>
      <w:r w:rsidR="007A027F">
        <w:rPr>
          <w:rFonts w:ascii="Times New Roman" w:hAnsi="Times New Roman" w:cs="Times New Roman"/>
        </w:rPr>
        <w:t>a</w:t>
      </w:r>
      <w:r w:rsidRPr="007A027F">
        <w:rPr>
          <w:rFonts w:ascii="Times New Roman" w:hAnsi="Times New Roman" w:cs="Times New Roman"/>
        </w:rPr>
        <w:t xml:space="preserve"> tretmana, načelo zabrane diskriminacije, načelo uzajamnog</w:t>
      </w:r>
      <w:r w:rsidR="007A027F">
        <w:rPr>
          <w:rFonts w:ascii="Times New Roman" w:hAnsi="Times New Roman" w:cs="Times New Roman"/>
        </w:rPr>
        <w:t>a</w:t>
      </w:r>
      <w:r w:rsidRPr="007A027F">
        <w:rPr>
          <w:rFonts w:ascii="Times New Roman" w:hAnsi="Times New Roman" w:cs="Times New Roman"/>
        </w:rPr>
        <w:t xml:space="preserve"> priznavanja, načelo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razmjernosti i nač</w:t>
      </w:r>
      <w:r w:rsidR="00E223A1" w:rsidRPr="007A027F">
        <w:rPr>
          <w:rFonts w:ascii="Times New Roman" w:hAnsi="Times New Roman" w:cs="Times New Roman"/>
        </w:rPr>
        <w:t xml:space="preserve">elo transparentnosti </w:t>
      </w:r>
      <w:r w:rsidRPr="007A027F">
        <w:rPr>
          <w:rFonts w:ascii="Times New Roman" w:hAnsi="Times New Roman" w:cs="Times New Roman"/>
        </w:rPr>
        <w:t xml:space="preserve"> te omogućiti učinkovitu javnu nabavu i ekonomično trošenje</w:t>
      </w:r>
    </w:p>
    <w:p w:rsidR="000D728A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sredstava za javnu nabavu.</w:t>
      </w:r>
    </w:p>
    <w:p w:rsidR="007A027F" w:rsidRPr="007A027F" w:rsidRDefault="007A027F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II. SPRJEČAVANJE SUKOBA INTERESA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Dužnosnicima</w:t>
      </w:r>
      <w:r w:rsidR="00F82E05">
        <w:rPr>
          <w:rFonts w:ascii="Times New Roman" w:hAnsi="Times New Roman" w:cs="Times New Roman"/>
        </w:rPr>
        <w:t>,</w:t>
      </w:r>
      <w:r w:rsidRPr="007A027F">
        <w:rPr>
          <w:rFonts w:ascii="Times New Roman" w:hAnsi="Times New Roman" w:cs="Times New Roman"/>
        </w:rPr>
        <w:t xml:space="preserve"> u smislu Zakona o sprječavanju sukoba interesa</w:t>
      </w:r>
      <w:r w:rsidR="00F82E05">
        <w:rPr>
          <w:rFonts w:ascii="Times New Roman" w:hAnsi="Times New Roman" w:cs="Times New Roman"/>
        </w:rPr>
        <w:t>,</w:t>
      </w:r>
      <w:r w:rsidRPr="007A027F">
        <w:rPr>
          <w:rFonts w:ascii="Times New Roman" w:hAnsi="Times New Roman" w:cs="Times New Roman"/>
        </w:rPr>
        <w:t xml:space="preserve"> zabranjeno je utjecati na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dobivanje poslova ili ugovora o nabavi i/ili na koji drugi način koristiti položaj dužnosnika kako bi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utjecali na nabavu radi postizanja osobnog probitka ili probitka povezne osobe, neke povlastice ili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prava, sklopiti pravni posao ili na drugi način interesno pogodovali sebi ili drugoj povezanoj osobi.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Prilikom definiranja predmeta nabave odgovorne osobe za provođenje postupka dužne su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postupiti u duhu dobrog gospodarstvenika po načelu „najbolja vrijednost za uloženi novac“.</w:t>
      </w:r>
    </w:p>
    <w:p w:rsidR="000D728A" w:rsidRDefault="000D728A" w:rsidP="006C6C2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3.</w:t>
      </w:r>
    </w:p>
    <w:p w:rsidR="00F82E05" w:rsidRDefault="00F82E05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Nabavu roba, usluga i radova procijenjene vrijednosti do </w:t>
      </w:r>
    </w:p>
    <w:p w:rsidR="00F82E05" w:rsidRDefault="00F82E05" w:rsidP="006C6C2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</w:p>
    <w:p w:rsidR="00F82E05" w:rsidRDefault="00F82E05" w:rsidP="006C6C2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</w:p>
    <w:p w:rsidR="00F82E05" w:rsidRPr="007A027F" w:rsidRDefault="00F82E05" w:rsidP="006C6C2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lastRenderedPageBreak/>
        <w:t>Nabavu roba/usluga/radova procijenjene vrijednosti do 50.000,00 kn pokreće i provodi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ravnateljica Škole izdavanjem narudžbenice gospodarskom subjektu. Narudžbenicu potpisuje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ravnateljica ili ovlaštena osoba Škole.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Zavisno o predmetu nabave može se zaključiti i ugovor.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Ugovor o bagatelnoj nabavi potpisuje ravnateljica.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  <w:i/>
          <w:iCs/>
        </w:rPr>
        <w:t>2. Bagatelna nabava procijenjene vrijednosti jednake ili veće od 50.000, 00 kn do 200. 000,00 za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  <w:i/>
          <w:iCs/>
        </w:rPr>
        <w:t>nabavku robe i usluga, odnosno radova do 500.000,00 kuna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4.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Postupke bagatelne nabave procijenjene vrijednosti od 50.000,00 kn do 200.000,00 kuna za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robu i usluge odnosno radova do 500. 000, 00 kuna pokreće ravnateljica.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Postupke iz stavka 1. ovog članka provode ovlašteni predstavnici javnog naručitelja Škole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koji je pokrenuo postupak.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Za postupke bagatelne nabave iz stavka 1. ovog članka ravnateljica imenuje ovlaštene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predstavnike, određuje njihove obveze i ovlasti.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Ovlašteni predstavnici naručitelja pripremaju i provode postupak bagatelne nabave iz stavka 1.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ovoga članka. U pripremi i provedbi postupka nabave sudjeluju najmanje 3 (tri) ovlaštena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predstavnika.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5.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Kod nabave roba / usluga / radova procijenjene vrijednosti jednake ili veće od 50.000,00 kn do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200.000,00 kn za robe i usluge i za radove do 500.000,00 kn, osobe zadužene za provođenje postupaka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nabave obvezne su: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-za svaku nabavu poslati Poziv za dostavu ponuda (dalje: Poziv) na najmanje 3 (tri) adrese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gospodarskih</w:t>
      </w:r>
      <w:r w:rsidR="00FB6BD2">
        <w:rPr>
          <w:rFonts w:ascii="Times New Roman" w:hAnsi="Times New Roman" w:cs="Times New Roman"/>
        </w:rPr>
        <w:t xml:space="preserve"> subjekata na dokaziv način (faks</w:t>
      </w:r>
      <w:r w:rsidRPr="007A027F">
        <w:rPr>
          <w:rFonts w:ascii="Times New Roman" w:hAnsi="Times New Roman" w:cs="Times New Roman"/>
        </w:rPr>
        <w:t xml:space="preserve">om, elektronskom poštom, poštom i </w:t>
      </w:r>
      <w:proofErr w:type="spellStart"/>
      <w:r w:rsidRPr="007A027F">
        <w:rPr>
          <w:rFonts w:ascii="Times New Roman" w:hAnsi="Times New Roman" w:cs="Times New Roman"/>
        </w:rPr>
        <w:t>dr</w:t>
      </w:r>
      <w:proofErr w:type="spellEnd"/>
      <w:r w:rsidRPr="007A027F">
        <w:rPr>
          <w:rFonts w:ascii="Times New Roman" w:hAnsi="Times New Roman" w:cs="Times New Roman"/>
        </w:rPr>
        <w:t>.);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usporediti pristigle ponude po kriteriju najniže cijene (ukupne cijene ili jedinične cijene) ili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 kriteriju ekonomski najpovoljnije ponude;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sastaviti i potpisati zapisnik o otvaranju, pregledu, ocjeni ponuda (dalje: zapisnik), te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predložiti ravnateljici donošenje odluke o odabiru/poništenju.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Ukoliko je kriterij odabira ekonomski najpovoljnija ponuda osim kriterija cijene mogu se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 xml:space="preserve">koristiti i </w:t>
      </w:r>
      <w:proofErr w:type="spellStart"/>
      <w:r w:rsidRPr="007A027F">
        <w:rPr>
          <w:rFonts w:ascii="Times New Roman" w:hAnsi="Times New Roman" w:cs="Times New Roman"/>
        </w:rPr>
        <w:t>npr</w:t>
      </w:r>
      <w:proofErr w:type="spellEnd"/>
      <w:r w:rsidRPr="007A027F">
        <w:rPr>
          <w:rFonts w:ascii="Times New Roman" w:hAnsi="Times New Roman" w:cs="Times New Roman"/>
        </w:rPr>
        <w:t>. kriterij kvalitete, tehničke prednosti, estetske i funkcionalne osobine, ekološke osobine,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operativni troškovi, ekonomičnost, usluga nakon prodaje i tehnička pomoć, datum isporuke i rok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isporuke ili rok izvršenja te je u zapisniku potrebno obrazložiti izabranu ponudu.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Kod pokretanja nabave roba /usluga/ radova procijenjene vrijednosti jednake ili veće od</w:t>
      </w:r>
    </w:p>
    <w:p w:rsidR="000D728A" w:rsidRPr="007A027F" w:rsidRDefault="00D13F9D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50.000,00 kuna,</w:t>
      </w:r>
      <w:r w:rsidR="000D728A" w:rsidRPr="007A027F">
        <w:rPr>
          <w:rFonts w:ascii="Times New Roman" w:hAnsi="Times New Roman" w:cs="Times New Roman"/>
        </w:rPr>
        <w:t xml:space="preserve"> voditelj računovodstva obavlja provjeru da li je prijedlog u skladu s proračunom 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planom nabave Naručitelja.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  <w:i/>
          <w:iCs/>
        </w:rPr>
        <w:t>3. Slučajevi u kojima se ne provodi postupak javne nabave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6.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Kod ugovaranja usluga, isporuke robe i obavljanja radova odredba članka 5. stavka 1. ne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lastRenderedPageBreak/>
        <w:t>primjenjuje se u dijelu prikupljanja ponuda i sastavljanja zapisnika ako je ispunjen jedan od slijedećih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uvjeta: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1. ukoliko je pružatelj usluga osoba čiji se odabir predlaže zbog specijalističkih stručnih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znanja i posebnih okolnosti (konzultantske, odvjetničke, javnobilježničke usluge, usluge obrazovanja,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 xml:space="preserve">zdravstvene i socijalne usluge, hotelske i restoranske usluge i </w:t>
      </w:r>
      <w:proofErr w:type="spellStart"/>
      <w:r w:rsidRPr="007A027F">
        <w:rPr>
          <w:rFonts w:ascii="Times New Roman" w:hAnsi="Times New Roman" w:cs="Times New Roman"/>
        </w:rPr>
        <w:t>sl</w:t>
      </w:r>
      <w:proofErr w:type="spellEnd"/>
      <w:r w:rsidRPr="007A027F">
        <w:rPr>
          <w:rFonts w:ascii="Times New Roman" w:hAnsi="Times New Roman" w:cs="Times New Roman"/>
        </w:rPr>
        <w:t>.);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2. kada zbog tehničkih ili umjetničkih razloga ili razloga povezanih sa zaštitom isključivih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prava ugovor može izvršiti samo određeni gospodarski subjekt;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3. kada je to nužno potrebno ako se zbog razloga iznimne žurnosti izazvane događajima koje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nije mogao predvidjeti. Okolnosti na koje se poziva za opravdanje iznimne žurnosti ne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smiju ni u kojem slučaju biti uzrokovane postupanjem Naručitelja;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4. kada je to potrebno zbog obavljanja usluga i radova na dovršenju započetih, a povezanih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funkcionalnih ili prostornih cjelina.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5. za dodatne isporuke od dobavljača iz osnovnog ugovora koje su namijenjene ili kao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djelomična zamjena uobičajene robe ili instalacija ili kao proširenje postojeće robe ili instalacija, ako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bi promjena dobavljača obvezala Naručitelja da nabavi robu koja ima drugačije tehničke značajke što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 xml:space="preserve">bi rezultiralo </w:t>
      </w:r>
      <w:proofErr w:type="spellStart"/>
      <w:r w:rsidRPr="007A027F">
        <w:rPr>
          <w:rFonts w:ascii="Times New Roman" w:hAnsi="Times New Roman" w:cs="Times New Roman"/>
        </w:rPr>
        <w:t>neuskladnošću</w:t>
      </w:r>
      <w:proofErr w:type="spellEnd"/>
      <w:r w:rsidRPr="007A027F">
        <w:rPr>
          <w:rFonts w:ascii="Times New Roman" w:hAnsi="Times New Roman" w:cs="Times New Roman"/>
        </w:rPr>
        <w:t xml:space="preserve"> ili nerazmjernim tehničkim poteškoćama u radu i održavanju,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6. za kupnju robe po posebno povoljnim uvjetima od dobavljača koji je trajno obustavio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poslovne djelatnosti, ili od stečajnog povjerenika ili likvidatora, ili u okviru nagodbe s vjerovnicima ili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drugog sličnog postupka prema nacionalnim propisima zemlje sjedišta gospodarskog subjekta.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7.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Odluka o provedbi nabava roba/radova/usluga sukladno članku 6. ovog Pravilnika mora biti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obrazložena od strane ovlaštene osobe Naručitelja.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  <w:i/>
          <w:iCs/>
        </w:rPr>
        <w:t>4. Poziv za dostavu ponuda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8.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Poziv za dostavu ponuda mora biti jasan, razumljiv i nedvojben, te izrađen na način da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</w:rPr>
        <w:t>omogući podnošenje usporedivih ponuda</w:t>
      </w:r>
      <w:r w:rsidRPr="007A027F">
        <w:rPr>
          <w:rFonts w:ascii="Times New Roman" w:hAnsi="Times New Roman" w:cs="Times New Roman"/>
          <w:i/>
          <w:iCs/>
        </w:rPr>
        <w:t>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Poziv za dostavu ponuda mora sadržavati: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podatke o naručitelju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opis predmeta nabave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rok izvršenja predmeta nabave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troškovnik predmeta nabave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kriterij za odabir ponude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uvjete i zahtjeve koje ponuditelji trebaju ispuniti (izvadak iz sudskog ili obrtnog registra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kojim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se dokazuje da je ponuditelj registriran za obavljanje djelatnosti koja je predmet nabave,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bonitet ponuditelja, nepostojanje duga po javnim davanjima),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rok za dostavu ponude (datumi vrijeme do kada ponude moraju biti zaprimljene kod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lastRenderedPageBreak/>
        <w:t>naručitelja),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rok valjanosti ponude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način dostavljanja ponuda i adres</w:t>
      </w:r>
      <w:r w:rsidR="00D13F9D">
        <w:rPr>
          <w:rFonts w:ascii="Times New Roman" w:hAnsi="Times New Roman" w:cs="Times New Roman"/>
        </w:rPr>
        <w:t>u na koju se ponude dostavljaju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kontakt osoba i broj telefona,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podatke o potrebnim traženim jamstvima (za ozbiljnost ponude, za uredno ispunjenje</w:t>
      </w:r>
    </w:p>
    <w:p w:rsidR="000D728A" w:rsidRPr="007A027F" w:rsidRDefault="00D13F9D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</w:t>
      </w:r>
      <w:r w:rsidR="000D728A" w:rsidRPr="007A027F">
        <w:rPr>
          <w:rFonts w:ascii="Times New Roman" w:hAnsi="Times New Roman" w:cs="Times New Roman"/>
        </w:rPr>
        <w:t>govora</w:t>
      </w:r>
      <w:r>
        <w:rPr>
          <w:rFonts w:ascii="Times New Roman" w:hAnsi="Times New Roman" w:cs="Times New Roman"/>
        </w:rPr>
        <w:t>)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iza otklanjanje nedostatka u jamstvenom roku)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razloge odbijanja ponude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- ostale podatke za izradu i dostavljanje ponude.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određuje predmet nabave na način da predstavlja njegovu tehničku, tehnološku,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oblikovnu, funkcionalnu i/ili drugu cjelinu.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Predmet nabave mora se opisati na jasan, nedvojben, potpun i neutralan način koji osigurava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usporedivost ponuda u pogledu uvjeta i zahtjeva koje je Naručitelj postavio.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opisu predmeta nabave navode se okolnosti koje su značajne za izvršenje ugovora, a time 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za izradu ponuda kao što su opis, količina, troškovnik, tehničke specifikacije, mjesto izvršenja, rokovi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izvršenja i posebni zahtjevi u pogledu načina izvršavanja.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Troškovnik sadrži najmanje: tekstualni opis stavke, jedince mjere po kojoj se stavka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obračunava, cijena ponude bez PDV-a, PDV i ukupna cijena ponude (zbroj cijene ponude i PDV-a).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  <w:i/>
          <w:iCs/>
        </w:rPr>
        <w:t>5. Odredbe o ponudi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9.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Pri izradi ponude ponuditelj se mora pridržavati zahtjeva i uvjeta iz Poziva.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Ako u Pozivu nije izričito drugačije određeno, ponuda se zajedno s pripadajućom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dokumentacijom izrađuje na hrvatskom jeziku i latiničnom pismu, a cijena ponude izražava se 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kunama.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Pri izradi ponude ponuditelj ne smije mijenjati i nadopunjavati tekst Poziva.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roku za dostavu ponude ponuditelj može izmijeniti svoju ponudu, nadopuniti je ili od nje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odustati.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 zahtjev Naručitelja ponuditelj može produžiti rok valjanosti svoje ponude.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Ponude se mogu dostaviti poštom na</w:t>
      </w:r>
      <w:r w:rsidR="00D13F9D">
        <w:rPr>
          <w:rFonts w:ascii="Times New Roman" w:hAnsi="Times New Roman" w:cs="Times New Roman"/>
        </w:rPr>
        <w:t xml:space="preserve"> adresu Naručitelja, osobno, faksom ili elektroničkom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poštom.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Ako se ponuda dostavlja poštom na omotnici ponude mora biti naznačeno: naziv i adresa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ponuditelja, naziv i adresa naručitelja, predmet nabave, te naznaka „ne otvaraj“. Ponuda sadrži: popunjeni</w:t>
      </w:r>
      <w:r w:rsidR="002F7F2E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ponudbeni list; jamstvo za ozbiljnost ponude (ako je traženo); dokumente kojima ponuditelj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dokazuje da ne postoje obvezni razlozi isključenja (ako je traženo); dokumente kojima ponuditelj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dokazuje da ne postoje ostali razlozi isključenja (ako je traženo); tražene dokaze sposobnosti (ako je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traženo); popunjeni troškovnik; potpisan prijedlog ugovora (ako je sastavni dio Poziva); ostalo traženo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 xml:space="preserve">u Pozivu (uzorci, katalozi, tehnička dokumentacija, fotografije, skice, izjave, </w:t>
      </w:r>
      <w:proofErr w:type="spellStart"/>
      <w:r w:rsidRPr="007A027F">
        <w:rPr>
          <w:rFonts w:ascii="Times New Roman" w:hAnsi="Times New Roman" w:cs="Times New Roman"/>
        </w:rPr>
        <w:t>itd</w:t>
      </w:r>
      <w:proofErr w:type="spellEnd"/>
      <w:r w:rsidRPr="007A027F">
        <w:rPr>
          <w:rFonts w:ascii="Times New Roman" w:hAnsi="Times New Roman" w:cs="Times New Roman"/>
        </w:rPr>
        <w:t>.).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lastRenderedPageBreak/>
        <w:t>Dokumenti iz prethodnog stavka mogu se dostaviti u neovjerenoj preslici. Naručitelj zadržava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pravo provjere traženih dokumenata, te dostave izvornika.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Ako se ponuda sastoji od više dijelova ponuditelj mora u sadržaju ponude navesti od koliko se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dijelova ponuda sastoji ( redni broj stranica/ukupni broj stranica).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10.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u Pozivu određuje da li je cijena ponude promjenjiva ili nepromjenjiva. Promjenjiva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cijena je cijena koja se tijekom trajanja ugovora može mijenjati. Ako je cijena ponude promjenjiva,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mora u Pozivu odrediti način i uvjete izmjene cijena.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11.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Otvaranje ponuda nije javno, a obavljaju ga ovlašteni predstavnici Naručitelja.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Otvaranjem ponuda Naručitelj pregledava i ocjenjuje ponude na temelju uvjeta i zahtjeva iz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</w:rPr>
        <w:t>Poziva</w:t>
      </w:r>
      <w:r w:rsidRPr="007A027F">
        <w:rPr>
          <w:rFonts w:ascii="Times New Roman" w:hAnsi="Times New Roman" w:cs="Times New Roman"/>
          <w:i/>
          <w:iCs/>
        </w:rPr>
        <w:t>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Pregled i ocjena ponuda tajni su do donošenja odluke Naručitelja.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postupku pregleda i ocjene ponuda Naručitelj prvo isključuje ponuditelja kod kojeg su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stečeni razlozi za isključenje (ako je traženo), zatim odbija ponude ponuditelja koji nije dostavio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jamstvo za ozbiljnost ponude (ako je traženo), te potom vrši provjeru preostalih ponuda.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Zapisnik o otvaranju, pregledu ocjeni ponuda mora sadržavati: naziv i sjedište naručitelja;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predmet nabave; evidencijski broj nabave, datum početka pregleda i ocjene ponuda; naziv i sjedište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svih ponuditelja; naziv i sjedište ponuditelja čije ponude se odbijaju na osnovi rezultata pregleda 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ocjene ponuda te obrazloženje razloga za njihovo odbijanje; naziv ponuditelja s kojim naručitelj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namjerava sklopiti ugovor o bagatelnoj nabavi i razlozi odabira; prijedlog odgovornoj osobi naručitelja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za donošenje odluke o odabiru ili odluke o poništenju, s obrazloženjem datumom završetka pregleda 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ocjene ponuda; ime, prezime i potpis osoba koje su izvršile pregled i ocjenu ponuda.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Odredbe o neuobičajeno niskoj cijeni primjenjuju se iz Zakona o javnoj nabavi.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12.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je obvezan na osnovi rezultata pregleda i ocjene ponuda odbiti: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1. ponudu ponuditelja koji nije dostavio jamstvo za ozbiljnost ponude ako je traženo, odnosno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ako dostavljeno jamstvo nije valjano,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2. ponudu ponuditelja koji nije dokazao svoju sposobnost u skladu s dokumentacijom za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nadmetanje i odredbama ovog P</w:t>
      </w:r>
      <w:r w:rsidR="00E82EE2">
        <w:rPr>
          <w:rFonts w:ascii="Times New Roman" w:hAnsi="Times New Roman" w:cs="Times New Roman"/>
        </w:rPr>
        <w:t>ravilnika</w:t>
      </w:r>
    </w:p>
    <w:p w:rsidR="000D728A" w:rsidRPr="007A027F" w:rsidRDefault="00E82EE2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ponudu koja nije cjelovita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 xml:space="preserve">4. ponudu koja </w:t>
      </w:r>
      <w:r w:rsidR="00E82EE2">
        <w:rPr>
          <w:rFonts w:ascii="Times New Roman" w:hAnsi="Times New Roman" w:cs="Times New Roman"/>
        </w:rPr>
        <w:t>je suprotna odredbama iz Poziva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5. ponudu u kojoj cijena ni</w:t>
      </w:r>
      <w:r w:rsidR="00E82EE2">
        <w:rPr>
          <w:rFonts w:ascii="Times New Roman" w:hAnsi="Times New Roman" w:cs="Times New Roman"/>
        </w:rPr>
        <w:t>je iskazana u apsolutnom iznosu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6. ponudu koja sadrži pogreške, nedostatke odnosno nejasnoće ako pogreške, nedostaci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odnosno nejasnoće nis</w:t>
      </w:r>
      <w:r w:rsidR="00E82EE2">
        <w:rPr>
          <w:rFonts w:ascii="Times New Roman" w:hAnsi="Times New Roman" w:cs="Times New Roman"/>
        </w:rPr>
        <w:t>u uklonjive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7. ponudu u kojoj pojašnjenjem ili upotpunjavanjem nije uklonjena pogreška, nedostatak ili</w:t>
      </w:r>
    </w:p>
    <w:p w:rsidR="000D728A" w:rsidRPr="007A027F" w:rsidRDefault="00E82EE2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nejasnoća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lastRenderedPageBreak/>
        <w:t>8. ponudu koja ne ispunjava uvjete vezane za svojstva predmeta nabave, te time ne ispunjava</w:t>
      </w:r>
    </w:p>
    <w:p w:rsidR="000D728A" w:rsidRPr="007A027F" w:rsidRDefault="00E82EE2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zahtjeve iz Poziva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 xml:space="preserve">9. ponudu koja sadrži štetne </w:t>
      </w:r>
      <w:r w:rsidR="00E82EE2">
        <w:rPr>
          <w:rFonts w:ascii="Times New Roman" w:hAnsi="Times New Roman" w:cs="Times New Roman"/>
        </w:rPr>
        <w:t>odredbe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10. ponudu za koju Naručitelj osnovano smatra da nije rezultat tržišnog natjecanja,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11. ponudu nepozvanog gospodarskog subjekta.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može odbiti ponudu ponuditelja koji unutar postavljenog roka nije dao zatraženo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objašnjenje ili njegovo objašnjenje nije za Naručitelja prihvatljivo (neuobičajeno niska cijena).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13.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Kod nabave roba, radova i usluga za koje postoje izuzeci prema Zakonu o javnoj nabavi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primjenjuju se i kod bagatelne nabave.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  <w:i/>
          <w:iCs/>
        </w:rPr>
        <w:t>6. Rokovi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14.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Rok za dostavu ponuda je minimalno 3 (tri) dana za nabave jednake ili veće od 50.000,00 kn,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iznimno u slučajevima nabave roba/radova/usluga koja zahtjeva hitnosti sukladno članku 6. točka 3.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ovog Pravilnika rok može biti i kraći.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Kod određivanja roka za dostavu ponuda Naručitelj mora posebno uzeti u obzir složenost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predmeta nabave i vrijeme potrebno za izradu ponuda.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  <w:i/>
          <w:iCs/>
        </w:rPr>
        <w:t>7. Odluka o odabiru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15.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Odluku o odabiru najpovoljnije ponude za postupke bagatelne nabave jednake ili veće od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50.000,00 donosi ravnateljica.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Odluka o odabiru temelji se na kriteriju za odabir ponude.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Rok za donošenje odluke o odabiru započinje teći danom isteka roka za dostavu ponude. Rok za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donošenje odluke o odabiru mora biti primjeren.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Odluku o odabiru Naručitelj je obvezan bez odgađanja dostaviti svakom ponuditelju.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može odlukom ispraviti pogreške u imenima ili brojevima, pisanju ili računanju te druge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očite netočnosti u odluci o odabiru.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16.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Odluci o odabiru Naručitelj navodi najmanje: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1. podatke o Naručitelju,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2. predmet nabave za koje se donosi odluka o odabiru,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3. naziv ponuditelja čija je ponuda odabrana za sklapanje ugovora,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4. razloge i prednosti odabrane ponude,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5. datum donošenja i potpis odgovorne osobe.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17.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Odluka o odabiru postaje izvršna danom donošenja.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Izvršnošću odluke o odabiru nastaje ugovorni odnos.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lastRenderedPageBreak/>
        <w:t>Ako je nastanak ugovora uvjetovan suglasnošću mjerodavnog tijela, ugovorni odnos nastaje 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trenutku pribavljanja suglasnosti.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18.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Ako je na dan izvršnosti odluke o odabiru istekao rok valjanosti ponude, ugovor nastaje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dostavom pisane izjave ponuditelja o produženju roka valjanosti ponude, a ako je bio uvjet, 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dostavom jamstva za ozbiljnost ponude sukladno produženom roku valjanosti ponude. U svrhu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dostave izjave i jamstva ponuditelju se daje primjereni rok.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Naručitelje će ponovno izvršiti rangiranje ponuda prema kriteriju za odabir, ako odabrani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ponuditelj u ostavljenom roku: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1. ne dostavi izjavu o produženju roka valjanosti ponude i jamstvo za ozbiljnost ponude</w:t>
      </w:r>
    </w:p>
    <w:p w:rsidR="000D728A" w:rsidRPr="007A027F" w:rsidRDefault="004E3DF4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stavku 1. ovog članka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2. odustane od s</w:t>
      </w:r>
      <w:r w:rsidR="004E3DF4">
        <w:rPr>
          <w:rFonts w:ascii="Times New Roman" w:hAnsi="Times New Roman" w:cs="Times New Roman"/>
        </w:rPr>
        <w:t>voje ponude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3. odbije po</w:t>
      </w:r>
      <w:r w:rsidR="004E3DF4">
        <w:rPr>
          <w:rFonts w:ascii="Times New Roman" w:hAnsi="Times New Roman" w:cs="Times New Roman"/>
        </w:rPr>
        <w:t>tpisati ugovor/narudžbenicu</w:t>
      </w:r>
    </w:p>
    <w:p w:rsidR="004E3DF4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 xml:space="preserve">4. ne dostavi jamstvo za uredno ispunjenje ugovora kako je zatraženo u Pozivu. 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Sukladno</w:t>
      </w:r>
      <w:r w:rsidR="004E3DF4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p</w:t>
      </w:r>
      <w:r w:rsidR="004E3DF4">
        <w:rPr>
          <w:rFonts w:ascii="Times New Roman" w:hAnsi="Times New Roman" w:cs="Times New Roman"/>
        </w:rPr>
        <w:t>rethodnom stavku, Naručitelj će</w:t>
      </w:r>
      <w:r w:rsidRPr="007A027F">
        <w:rPr>
          <w:rFonts w:ascii="Times New Roman" w:hAnsi="Times New Roman" w:cs="Times New Roman"/>
        </w:rPr>
        <w:t xml:space="preserve"> ponovo izvršiti rangiranje ponuda prema kriteriju za odabir</w:t>
      </w:r>
      <w:r w:rsidR="004E3DF4">
        <w:rPr>
          <w:rFonts w:ascii="Times New Roman" w:hAnsi="Times New Roman" w:cs="Times New Roman"/>
        </w:rPr>
        <w:t>,</w:t>
      </w:r>
      <w:r w:rsidRPr="007A027F">
        <w:rPr>
          <w:rFonts w:ascii="Times New Roman" w:hAnsi="Times New Roman" w:cs="Times New Roman"/>
        </w:rPr>
        <w:t xml:space="preserve"> ne</w:t>
      </w:r>
      <w:r w:rsidR="004E3DF4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uzimajući u obz</w:t>
      </w:r>
      <w:r w:rsidR="004E3DF4">
        <w:rPr>
          <w:rFonts w:ascii="Times New Roman" w:hAnsi="Times New Roman" w:cs="Times New Roman"/>
        </w:rPr>
        <w:t>ir ponudu odabranog ponuditelja</w:t>
      </w:r>
      <w:r w:rsidRPr="007A027F">
        <w:rPr>
          <w:rFonts w:ascii="Times New Roman" w:hAnsi="Times New Roman" w:cs="Times New Roman"/>
        </w:rPr>
        <w:t xml:space="preserve"> te donijeti odluku o odabiru nove najpovoljnije</w:t>
      </w:r>
      <w:r w:rsidR="004E3DF4">
        <w:rPr>
          <w:rFonts w:ascii="Times New Roman" w:hAnsi="Times New Roman" w:cs="Times New Roman"/>
        </w:rPr>
        <w:t xml:space="preserve"> </w:t>
      </w:r>
      <w:r w:rsidRPr="007A027F">
        <w:rPr>
          <w:rFonts w:ascii="Times New Roman" w:hAnsi="Times New Roman" w:cs="Times New Roman"/>
        </w:rPr>
        <w:t>valjane ponude ili ako postoje razlozi poništiti postupak nabave.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19.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može poništiti postupak nabave prije isteka roka za dostavu ponuda ako: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1. postanu poznate okolnosti zbog kojih ne bi došlo do pokretanja postupka nabave da su bile</w:t>
      </w:r>
    </w:p>
    <w:p w:rsidR="000D728A" w:rsidRPr="007A027F" w:rsidRDefault="004E3DF4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poznate prije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2. postanu poznate okolnosti zbog kojih bi došlo do sadržajno bitno drugačijeg Poziva da su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bile poznate prije.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20.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može nakon isteka roka za dostavu ponude poništiti postupak nabave ako je cijena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najpovoljnije ponude veća od planiranih sredstava za nabavu.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može prihvatiti i ponude veće od procijenjene vrijednosti nabave i planiranih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sredstva proračuna Škole.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21.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će nakon isteka roka za dostavu ponude poništiti postupak nabave ako: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1. postanu poznate okolnosti zbog kojih ne bi došlo do pokretanja postupka nabave da su bile</w:t>
      </w:r>
    </w:p>
    <w:p w:rsidR="000D728A" w:rsidRPr="007A027F" w:rsidRDefault="004E3DF4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poznate prije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2. postanu poznate okolnosti zbog kojih bi došlo do sadržajno bitno drugačijeg Poziva da su</w:t>
      </w:r>
    </w:p>
    <w:p w:rsidR="000D728A" w:rsidRPr="007A027F" w:rsidRDefault="004E3DF4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bile poznate prije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3</w:t>
      </w:r>
      <w:r w:rsidR="004E3DF4">
        <w:rPr>
          <w:rFonts w:ascii="Times New Roman" w:hAnsi="Times New Roman" w:cs="Times New Roman"/>
        </w:rPr>
        <w:t>. nije pristigla nijedna ponuda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4. nakon isključenja ponuditelja i/ili odbijanja ponuda ne preostane nijedna valjana ponuda.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22.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lastRenderedPageBreak/>
        <w:t>Ako postoje razlozi za poništenje postupka, Naručitelj bez odgode donosi odluku 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poništenju.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Odluci o poništenju Naručitelj navodi:</w:t>
      </w:r>
    </w:p>
    <w:p w:rsidR="000D728A" w:rsidRPr="007A027F" w:rsidRDefault="004E3DF4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podatke o Naručitelju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2. predmet nabave za koje se donosi odluka o poništenju,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 xml:space="preserve">3. </w:t>
      </w:r>
      <w:r w:rsidR="004E3DF4">
        <w:rPr>
          <w:rFonts w:ascii="Times New Roman" w:hAnsi="Times New Roman" w:cs="Times New Roman"/>
        </w:rPr>
        <w:t>obrazloženje razloga poništenja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4. rok u kojem će pokrenuti novi postupak za isti ili sličan predmet nabave ako je primjenjivo,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5. datum donošenja i potpis odgovorne osobe.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23.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A027F">
        <w:rPr>
          <w:rFonts w:ascii="Times New Roman" w:hAnsi="Times New Roman" w:cs="Times New Roman"/>
        </w:rPr>
        <w:t>Odluku o poništenju za postupke nabave jednake ili veće od 50.000,00 kn donosi ravnateljica</w:t>
      </w:r>
      <w:r w:rsidRPr="007A027F">
        <w:rPr>
          <w:rFonts w:ascii="Times New Roman" w:hAnsi="Times New Roman" w:cs="Times New Roman"/>
          <w:i/>
          <w:iCs/>
        </w:rPr>
        <w:t>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slučaju iz članka 19. i članka 21. točka 3. ovog Pravilnika, odluka o poništenju bez odgode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dostavlja se gospodarskim subjek</w:t>
      </w:r>
      <w:r w:rsidR="00EF7724">
        <w:rPr>
          <w:rFonts w:ascii="Times New Roman" w:hAnsi="Times New Roman" w:cs="Times New Roman"/>
        </w:rPr>
        <w:t>tima kojima je dostavljen Poziv</w:t>
      </w:r>
      <w:r w:rsidRPr="007A027F">
        <w:rPr>
          <w:rFonts w:ascii="Times New Roman" w:hAnsi="Times New Roman" w:cs="Times New Roman"/>
        </w:rPr>
        <w:t>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slučaju iz članka 19. i članka 21. točke 1., 2. i 4. ovog Pravilnika, odluka o poništenju bez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odgode dostavlja se svim ponuditeljima.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24.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Ponuditelj može izvršiti uvid u ponude u roku od 15 dana od dana donošenja oduke 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odabiru/odluke o poništenju. U roku iz stavka 1. ovoga članka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je obvezan ponuditelju na njegov zahtjev omogućiti uvid u sve priloge zapisnika.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Ponuditelji ne smiju kopirati, umnažati, reproducirati, fotografirati ili snimati podatke iz ponuda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drugih ponuditelja. Ponuditelji smiju samo ručno bilježiti podatke iz ponuda drugih ponuditelja.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IV. ODREDBE O RAZLOZIMA ISKLJUČENJA, UVJETIMA SPOSOBNOSTI I JAMSTVA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25.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Za bagatelne nabave procijenjene vrijednosti jednake ili veće od 50.000,00 kn, Naručitelj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može u Pozivu odrediti razloge isključenja i uvjete sposobnosti ponuditelja uz shodnu primjenu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odredbi Zakona o javnoj nabavi i Uredbe o načinu izrade i postupanju s dokumentacijom za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nadmetanje i ponudama, te u tom slučaju svi dokumenti koje naručitelj traži ponuditelji mogu dostaviti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neovjerenoj preslici.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Neovjerenom preslikom smatra se i neovjereni ispis elektroničke isprave.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Osim razloga isključenja i uvjeta sposobnosti iz stavka 1. ovog članka Naručitelj može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propisati i druge razloge za isključenje i za uvjete sposobnosti.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26.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Naručitelj u postupku bagatelne nabave može od gospodarskih subjekata tražiti jamstvo za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ozbiljnost ponude, jamstvo za uredno ispunjenje ugovora, jamstvo za otklanjanje nedostataka 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jamstvenom roku i jamstvo o osiguranju za pokriće odgovornosti iz djelatnosti na koje se na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odgovarajući način primjenjuju odredbe Zakona o javnoj nabavi.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V. PRELAZNE I ZAVRŠNE ODREDBE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27.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lastRenderedPageBreak/>
        <w:t>Ugovor o bagatelnoj nabavi mora biti sklopljen u skladu s uvjetima iz Poziva i odabranom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ponudom.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Voditelj računovodstva dužan je kontrolirati realizaciju sklopljenih ugovora, odnosno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narudžbenica.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Osobe zadužene za praćenje realizacije ugovora / narudžbenice potvrđuju izvršenje ugovora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 dokumentima koji su podloga za ovjeru ulaznog računa, odnosno plaćanje obveza po ugovoru.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 slučaju da osobe zadužene za praćenje izvršenja bagatelne nabave utvrde da se ugovor ne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izvršava sukladno ugovorenim odredbama, odnosno utvrde nedostatke ili nepravilnosti u izvršavanju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ugovorenih odredbi, dužne su o tome sastaviti pisanu bilješku i izvijestiti čelnika.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28.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 pitanja koja nisu uređena ovim Pravilnikom promjenjuju se odredbe Zakona o javnoj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nabavi.</w:t>
      </w:r>
    </w:p>
    <w:p w:rsidR="000D728A" w:rsidRPr="007A027F" w:rsidRDefault="000D728A" w:rsidP="006C6C2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Članak 29.</w:t>
      </w:r>
    </w:p>
    <w:p w:rsidR="000D728A" w:rsidRDefault="000D728A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Ovaj Pravilnik stupa na snagu osmog dana od objave na oglasnoj ploči Škole.</w:t>
      </w:r>
    </w:p>
    <w:p w:rsidR="004E3DF4" w:rsidRPr="007A027F" w:rsidRDefault="004E3DF4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E3DF4" w:rsidRDefault="000D728A" w:rsidP="004E3DF4">
      <w:pPr>
        <w:tabs>
          <w:tab w:val="left" w:pos="360"/>
        </w:tabs>
        <w:rPr>
          <w:bCs/>
          <w:sz w:val="24"/>
        </w:rPr>
      </w:pPr>
      <w:r w:rsidRPr="007A027F">
        <w:rPr>
          <w:rFonts w:ascii="Times New Roman" w:hAnsi="Times New Roman" w:cs="Times New Roman"/>
        </w:rPr>
        <w:t xml:space="preserve">KLASA: </w:t>
      </w:r>
      <w:r w:rsidR="004E3DF4">
        <w:rPr>
          <w:bCs/>
          <w:sz w:val="24"/>
        </w:rPr>
        <w:t xml:space="preserve"> 003-05/16-01/01</w:t>
      </w:r>
    </w:p>
    <w:p w:rsidR="004E3DF4" w:rsidRDefault="004E3DF4" w:rsidP="004E3DF4">
      <w:pPr>
        <w:tabs>
          <w:tab w:val="left" w:pos="360"/>
        </w:tabs>
        <w:rPr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URBROJ</w:t>
      </w:r>
      <w:r>
        <w:rPr>
          <w:bCs/>
          <w:sz w:val="24"/>
        </w:rPr>
        <w:t>:  2168/05-16-01</w:t>
      </w:r>
    </w:p>
    <w:p w:rsidR="006F4FE9" w:rsidRDefault="006F4FE9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F4FE9" w:rsidRPr="007A027F" w:rsidRDefault="006F4FE9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F4FE9" w:rsidRDefault="006F4FE9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Krnica</w:t>
      </w:r>
      <w:proofErr w:type="spellEnd"/>
      <w:r>
        <w:rPr>
          <w:rFonts w:ascii="Times New Roman" w:hAnsi="Times New Roman" w:cs="Times New Roman"/>
        </w:rPr>
        <w:t>, 27. rujna 2016.</w:t>
      </w:r>
    </w:p>
    <w:p w:rsidR="006F4FE9" w:rsidRDefault="006F4FE9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Predsjednica Školskoga odbora</w:t>
      </w:r>
    </w:p>
    <w:p w:rsidR="006F4FE9" w:rsidRDefault="006F4FE9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Nataša </w:t>
      </w:r>
      <w:proofErr w:type="spellStart"/>
      <w:r>
        <w:rPr>
          <w:rFonts w:ascii="Times New Roman" w:hAnsi="Times New Roman" w:cs="Times New Roman"/>
        </w:rPr>
        <w:t>Teković</w:t>
      </w:r>
      <w:proofErr w:type="spellEnd"/>
      <w:r>
        <w:rPr>
          <w:rFonts w:ascii="Times New Roman" w:hAnsi="Times New Roman" w:cs="Times New Roman"/>
        </w:rPr>
        <w:t xml:space="preserve"> </w:t>
      </w:r>
      <w:r w:rsidR="00E82EE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Jalšovec</w:t>
      </w:r>
      <w:proofErr w:type="spellEnd"/>
    </w:p>
    <w:p w:rsidR="00E82EE2" w:rsidRDefault="00E82EE2" w:rsidP="006C6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D728A" w:rsidRDefault="000D728A" w:rsidP="006C6C20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7A027F">
        <w:rPr>
          <w:rFonts w:ascii="Times New Roman" w:hAnsi="Times New Roman" w:cs="Times New Roman"/>
        </w:rPr>
        <w:t>Ravnateljica</w:t>
      </w:r>
    </w:p>
    <w:p w:rsidR="006F4FE9" w:rsidRPr="007A027F" w:rsidRDefault="006F4FE9" w:rsidP="006C6C20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Romana Percan</w:t>
      </w:r>
    </w:p>
    <w:p w:rsidR="004A4537" w:rsidRPr="007A027F" w:rsidRDefault="004A4537" w:rsidP="006C6C2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A4537" w:rsidRPr="007A027F" w:rsidSect="004A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728A"/>
    <w:rsid w:val="000D728A"/>
    <w:rsid w:val="000E62E7"/>
    <w:rsid w:val="00102A25"/>
    <w:rsid w:val="002264A1"/>
    <w:rsid w:val="002F7F2E"/>
    <w:rsid w:val="003C4FA3"/>
    <w:rsid w:val="004A4537"/>
    <w:rsid w:val="004E3DF4"/>
    <w:rsid w:val="005D715D"/>
    <w:rsid w:val="00654175"/>
    <w:rsid w:val="006C6C20"/>
    <w:rsid w:val="006F4FE9"/>
    <w:rsid w:val="007A027F"/>
    <w:rsid w:val="008B41E8"/>
    <w:rsid w:val="00BF2CB4"/>
    <w:rsid w:val="00D0313D"/>
    <w:rsid w:val="00D13F9D"/>
    <w:rsid w:val="00D17214"/>
    <w:rsid w:val="00D34B3B"/>
    <w:rsid w:val="00E223A1"/>
    <w:rsid w:val="00E82EE2"/>
    <w:rsid w:val="00EE6324"/>
    <w:rsid w:val="00EF7724"/>
    <w:rsid w:val="00F82E05"/>
    <w:rsid w:val="00FB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2923</Words>
  <Characters>16663</Characters>
  <Application>Microsoft Office Word</Application>
  <DocSecurity>0</DocSecurity>
  <Lines>138</Lines>
  <Paragraphs>39</Paragraphs>
  <ScaleCrop>false</ScaleCrop>
  <Company/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2</cp:revision>
  <dcterms:created xsi:type="dcterms:W3CDTF">2017-03-10T07:33:00Z</dcterms:created>
  <dcterms:modified xsi:type="dcterms:W3CDTF">2017-03-10T07:33:00Z</dcterms:modified>
</cp:coreProperties>
</file>